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4" w:rsidRDefault="00D22924" w:rsidP="00D22924">
      <w:pPr>
        <w:rPr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附件</w:t>
      </w:r>
    </w:p>
    <w:p w:rsidR="00D22924" w:rsidRDefault="00D22924" w:rsidP="00D22924">
      <w:pPr>
        <w:jc w:val="center"/>
        <w:rPr>
          <w:rFonts w:ascii="方正小标宋简体" w:hAnsi="方正小标宋简体" w:hint="eastAsia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关于承接长春市残联</w:t>
      </w:r>
      <w:r>
        <w:rPr>
          <w:rFonts w:ascii="方正小标宋简体" w:hAnsi="方正小标宋简体"/>
          <w:sz w:val="36"/>
          <w:szCs w:val="36"/>
        </w:rPr>
        <w:t>“</w:t>
      </w:r>
      <w:r>
        <w:rPr>
          <w:rFonts w:ascii="方正小标宋简体" w:hAnsi="方正小标宋简体"/>
          <w:sz w:val="36"/>
          <w:szCs w:val="36"/>
        </w:rPr>
        <w:t>五个一</w:t>
      </w:r>
      <w:r>
        <w:rPr>
          <w:rFonts w:ascii="方正小标宋简体" w:hAnsi="方正小标宋简体"/>
          <w:sz w:val="36"/>
          <w:szCs w:val="36"/>
        </w:rPr>
        <w:t>”</w:t>
      </w:r>
      <w:r>
        <w:rPr>
          <w:rFonts w:ascii="方正小标宋简体" w:hAnsi="方正小标宋简体"/>
          <w:sz w:val="36"/>
          <w:szCs w:val="36"/>
        </w:rPr>
        <w:t>文化进家庭</w:t>
      </w:r>
    </w:p>
    <w:p w:rsidR="00D22924" w:rsidRDefault="00D22924" w:rsidP="00D22924">
      <w:pPr>
        <w:jc w:val="center"/>
        <w:rPr>
          <w:rFonts w:ascii="方正小标宋简体" w:hAnsi="方正小标宋简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项目询价函</w:t>
      </w:r>
    </w:p>
    <w:p w:rsidR="00D22924" w:rsidRDefault="00D22924" w:rsidP="00D2292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各受邀报价单位：</w:t>
      </w:r>
    </w:p>
    <w:p w:rsidR="00D22924" w:rsidRDefault="00D22924" w:rsidP="00D22924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按照省残联《吉林省“十四五”提升残疾人文化服务能力实施方案》的要求和市残联理事会工作部署，市残联将实施“五个一”文化进家庭项目，</w:t>
      </w:r>
      <w:proofErr w:type="gramStart"/>
      <w:r>
        <w:rPr>
          <w:rFonts w:ascii="仿宋" w:eastAsia="仿宋" w:hAnsi="仿宋" w:hint="eastAsia"/>
          <w:sz w:val="32"/>
          <w:szCs w:val="32"/>
        </w:rPr>
        <w:t>现邀请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有意承接该项目的单位进行报价。 </w:t>
      </w:r>
    </w:p>
    <w:p w:rsidR="00D22924" w:rsidRDefault="00D22924" w:rsidP="00D2292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一、项目名称</w:t>
      </w:r>
    </w:p>
    <w:p w:rsidR="00D22924" w:rsidRDefault="00D22924" w:rsidP="00D2292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“五个一”文化进家庭项目。</w:t>
      </w:r>
    </w:p>
    <w:p w:rsidR="00D22924" w:rsidRDefault="00D22924" w:rsidP="00D22924">
      <w:pPr>
        <w:numPr>
          <w:ilvl w:val="0"/>
          <w:numId w:val="1"/>
        </w:num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项目内容</w:t>
      </w:r>
    </w:p>
    <w:p w:rsidR="00D22924" w:rsidRDefault="00D22924" w:rsidP="00D2292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实施“五个一”（读一本书、看一场电影、游一次园、参观一次展览、参加一次文化活动）文化进家庭服务，为城区、开发区86户重度残疾人家庭开展文化服务。</w:t>
      </w:r>
    </w:p>
    <w:p w:rsidR="00D22924" w:rsidRDefault="00D22924" w:rsidP="00D22924">
      <w:pPr>
        <w:numPr>
          <w:ilvl w:val="0"/>
          <w:numId w:val="1"/>
        </w:num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项目要求</w:t>
      </w:r>
    </w:p>
    <w:p w:rsidR="00D22924" w:rsidRDefault="00D22924" w:rsidP="00D22924">
      <w:pPr>
        <w:autoSpaceDE w:val="0"/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提高项目覆盖率和残疾人参与率，每项活动至少组织86人，五项活动根据实际情况参加人员可以叠加，对于行动不便的须有家人陪同，制作活动条幅，按照疫情防控要求每项活动可分批次进行，首要单位具有承接社会服务能力相关资质。</w:t>
      </w:r>
    </w:p>
    <w:p w:rsidR="00D22924" w:rsidRDefault="00D22924" w:rsidP="00D22924">
      <w:pPr>
        <w:autoSpaceDE w:val="0"/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1.读一本书。根据残疾类别不同，购买适合残疾人阅读的文史类、科教类、儿童类、盲文类图书。</w:t>
      </w:r>
    </w:p>
    <w:p w:rsidR="00D22924" w:rsidRDefault="00D22924" w:rsidP="00D22924">
      <w:pPr>
        <w:autoSpaceDE w:val="0"/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2.看一场电影。要统一乘车前往观影地点，有盲人参与</w:t>
      </w:r>
      <w:r>
        <w:rPr>
          <w:rFonts w:ascii="仿宋" w:eastAsia="仿宋" w:hAnsi="仿宋" w:hint="eastAsia"/>
          <w:sz w:val="32"/>
          <w:szCs w:val="32"/>
        </w:rPr>
        <w:lastRenderedPageBreak/>
        <w:t>的，要提供适合盲人的无障碍电影，为参加活动的残疾人购买短期意外伤害险。</w:t>
      </w:r>
    </w:p>
    <w:p w:rsidR="00D22924" w:rsidRDefault="00D22924" w:rsidP="00D22924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3.游一次园、参观一次展览。组织残疾人统一乘车前往活动地点，提供餐食和水，购买短期意外伤害险。</w:t>
      </w:r>
    </w:p>
    <w:p w:rsidR="00D22924" w:rsidRDefault="00D22924" w:rsidP="00D22924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4.参加一次文化活动。组织残疾人统一乘车前往文化活动地点，</w:t>
      </w:r>
      <w:proofErr w:type="gramStart"/>
      <w:r>
        <w:rPr>
          <w:rFonts w:ascii="仿宋" w:eastAsia="仿宋" w:hAnsi="仿宋" w:hint="eastAsia"/>
          <w:sz w:val="32"/>
          <w:szCs w:val="32"/>
        </w:rPr>
        <w:t>如需市残联</w:t>
      </w:r>
      <w:proofErr w:type="gramEnd"/>
      <w:r>
        <w:rPr>
          <w:rFonts w:ascii="仿宋" w:eastAsia="仿宋" w:hAnsi="仿宋" w:hint="eastAsia"/>
          <w:sz w:val="32"/>
          <w:szCs w:val="32"/>
        </w:rPr>
        <w:t>组织文化活动，提前提交方案，由市残疾人艺术团组织文艺演出。</w:t>
      </w:r>
    </w:p>
    <w:p w:rsidR="00D22924" w:rsidRDefault="00D22924" w:rsidP="00D22924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5.承接单位每项活动需提供参加的残疾人名单（包括姓名、性别、电话和残疾证号），以及影音资料。</w:t>
      </w:r>
    </w:p>
    <w:p w:rsidR="00D22924" w:rsidRDefault="00D22924" w:rsidP="00D22924">
      <w:pPr>
        <w:numPr>
          <w:ilvl w:val="0"/>
          <w:numId w:val="1"/>
        </w:num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项目截止时间</w:t>
      </w:r>
    </w:p>
    <w:p w:rsidR="00D22924" w:rsidRDefault="00D22924" w:rsidP="00D22924">
      <w:pPr>
        <w:ind w:left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2022年9月末。</w:t>
      </w:r>
    </w:p>
    <w:p w:rsidR="00D22924" w:rsidRDefault="00D22924" w:rsidP="00D22924">
      <w:pPr>
        <w:numPr>
          <w:ilvl w:val="0"/>
          <w:numId w:val="1"/>
        </w:num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项目资金</w:t>
      </w:r>
    </w:p>
    <w:p w:rsidR="00D22924" w:rsidRDefault="00D22924" w:rsidP="00D2292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每户标准500元，项目总资金4.3万元。项目资金每户500元是“五个一”（读一本书、看一场电影、游一次园、参观一次展览、参加一次文化活动）的资金，如果确实因为残疾人不便参与其中项目，可以调整单个项目参加人员，但要保证每个项目参加人数不能少于86人，总计项目人数不能少于430人次。</w:t>
      </w:r>
    </w:p>
    <w:p w:rsidR="00D22924" w:rsidRDefault="00D22924" w:rsidP="00D22924">
      <w:pPr>
        <w:numPr>
          <w:ilvl w:val="0"/>
          <w:numId w:val="1"/>
        </w:num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有关说明</w:t>
      </w:r>
    </w:p>
    <w:p w:rsidR="00D22924" w:rsidRDefault="00D22924" w:rsidP="00D2292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1.凡受邀单位需提供企业营业执照和组织机构代码证原件和复印件。</w:t>
      </w:r>
    </w:p>
    <w:p w:rsidR="00D22924" w:rsidRDefault="00D22924" w:rsidP="00D22924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2.报价文件相应位置应加盖单位公章，原件密封后于7</w:t>
      </w:r>
      <w:r>
        <w:rPr>
          <w:rFonts w:ascii="仿宋" w:eastAsia="仿宋" w:hAnsi="仿宋" w:hint="eastAsia"/>
          <w:sz w:val="32"/>
          <w:szCs w:val="32"/>
        </w:rPr>
        <w:lastRenderedPageBreak/>
        <w:t>月25日前现场递交到市残联宣文部511室。</w:t>
      </w:r>
    </w:p>
    <w:p w:rsidR="00D22924" w:rsidRDefault="00D22924" w:rsidP="00D22924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联系人：杨轩</w:t>
      </w:r>
    </w:p>
    <w:p w:rsidR="00D22924" w:rsidRDefault="00D22924" w:rsidP="00D22924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  话：0431-88650142</w:t>
      </w:r>
    </w:p>
    <w:p w:rsidR="00D22924" w:rsidRDefault="00D22924" w:rsidP="00D22924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D22924" w:rsidRDefault="00D22924" w:rsidP="00D22924">
      <w:pPr>
        <w:wordWrap w:val="0"/>
        <w:ind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长春市残疾人联合会 </w:t>
      </w:r>
    </w:p>
    <w:p w:rsidR="00D22924" w:rsidRDefault="00D22924" w:rsidP="00D22924">
      <w:pPr>
        <w:ind w:firstLineChars="1750" w:firstLine="5600"/>
        <w:rPr>
          <w:rFonts w:hint="eastAsia"/>
        </w:rPr>
      </w:pPr>
      <w:r>
        <w:rPr>
          <w:rFonts w:ascii="仿宋" w:eastAsia="仿宋" w:hAnsi="仿宋" w:hint="eastAsia"/>
          <w:sz w:val="32"/>
          <w:szCs w:val="32"/>
        </w:rPr>
        <w:t xml:space="preserve">2022年7月14日 </w:t>
      </w:r>
    </w:p>
    <w:p w:rsidR="004E3BA2" w:rsidRDefault="004E3BA2"/>
    <w:sectPr w:rsidR="004E3BA2" w:rsidSect="004E3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46F22"/>
    <w:multiLevelType w:val="multilevel"/>
    <w:tmpl w:val="D1788C50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2924"/>
    <w:rsid w:val="004E3BA2"/>
    <w:rsid w:val="00D2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2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88FA-6DC9-4716-A674-F49F564E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2022-07-20T12:49:00Z</dcterms:created>
  <dcterms:modified xsi:type="dcterms:W3CDTF">2022-07-20T12:50:00Z</dcterms:modified>
</cp:coreProperties>
</file>